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242C4D">
        <w:rPr>
          <w:b/>
          <w:color w:val="000000" w:themeColor="text1"/>
          <w:szCs w:val="20"/>
          <w:u w:val="single"/>
        </w:rPr>
        <w:t>25</w:t>
      </w:r>
      <w:r w:rsidR="001D7D2A">
        <w:rPr>
          <w:b/>
          <w:color w:val="000000" w:themeColor="text1"/>
          <w:szCs w:val="20"/>
          <w:u w:val="single"/>
        </w:rPr>
        <w:t xml:space="preserve"> </w:t>
      </w:r>
      <w:r w:rsidR="00242C4D">
        <w:rPr>
          <w:b/>
          <w:color w:val="000000" w:themeColor="text1"/>
          <w:szCs w:val="20"/>
          <w:u w:val="single"/>
        </w:rPr>
        <w:t xml:space="preserve">января </w:t>
      </w:r>
      <w:r w:rsidR="00826C20">
        <w:rPr>
          <w:b/>
          <w:color w:val="000000" w:themeColor="text1"/>
          <w:szCs w:val="20"/>
          <w:u w:val="single"/>
        </w:rPr>
        <w:t xml:space="preserve"> </w:t>
      </w:r>
      <w:r w:rsidR="00B6569A">
        <w:rPr>
          <w:b/>
          <w:color w:val="000000" w:themeColor="text1"/>
          <w:szCs w:val="20"/>
          <w:u w:val="single"/>
        </w:rPr>
        <w:t xml:space="preserve"> </w:t>
      </w:r>
      <w:r w:rsidR="00001603" w:rsidRPr="009368C0">
        <w:rPr>
          <w:b/>
          <w:color w:val="000000" w:themeColor="text1"/>
          <w:szCs w:val="20"/>
          <w:u w:val="single"/>
        </w:rPr>
        <w:t>20</w:t>
      </w:r>
      <w:r w:rsidR="00382378">
        <w:rPr>
          <w:b/>
          <w:color w:val="000000" w:themeColor="text1"/>
          <w:szCs w:val="20"/>
          <w:u w:val="single"/>
        </w:rPr>
        <w:t>21</w:t>
      </w:r>
      <w:bookmarkStart w:id="0" w:name="_GoBack"/>
      <w:bookmarkEnd w:id="0"/>
      <w:r w:rsidR="00C47B17" w:rsidRPr="009368C0">
        <w:rPr>
          <w:b/>
          <w:color w:val="000000" w:themeColor="text1"/>
          <w:szCs w:val="20"/>
          <w:u w:val="single"/>
        </w:rPr>
        <w:t xml:space="preserve"> года в </w:t>
      </w:r>
      <w:r w:rsidR="00C037E5">
        <w:rPr>
          <w:b/>
          <w:color w:val="000000" w:themeColor="text1"/>
          <w:szCs w:val="20"/>
          <w:u w:val="single"/>
        </w:rPr>
        <w:t>1</w:t>
      </w:r>
      <w:r w:rsidR="00BC42A8">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 xml:space="preserve">В данном районе тепловые сети </w:t>
      </w:r>
      <w:r w:rsidR="004C6A9C" w:rsidRPr="004C6A9C">
        <w:rPr>
          <w:sz w:val="18"/>
          <w:szCs w:val="18"/>
        </w:rPr>
        <w:t>ООО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B87269" w:rsidTr="001D7D2A">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1D7D2A">
        <w:trPr>
          <w:trHeight w:val="261"/>
        </w:trPr>
        <w:tc>
          <w:tcPr>
            <w:tcW w:w="6463"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1D7D2A">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1D7D2A">
        <w:trPr>
          <w:trHeight w:val="307"/>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1AF" w:rsidRDefault="002621AF" w:rsidP="00850FB2">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5B20C6" w:rsidRPr="001D7D2A" w:rsidRDefault="00DF4FE3" w:rsidP="001D7D2A">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321"/>
        <w:gridCol w:w="801"/>
        <w:gridCol w:w="793"/>
        <w:gridCol w:w="850"/>
        <w:gridCol w:w="851"/>
        <w:gridCol w:w="341"/>
        <w:gridCol w:w="509"/>
        <w:gridCol w:w="851"/>
      </w:tblGrid>
      <w:tr w:rsidR="002130DE" w:rsidTr="001D7D2A">
        <w:trPr>
          <w:trHeight w:val="261"/>
        </w:trPr>
        <w:tc>
          <w:tcPr>
            <w:tcW w:w="6321"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1D7D2A">
        <w:trPr>
          <w:trHeight w:val="261"/>
        </w:trPr>
        <w:tc>
          <w:tcPr>
            <w:tcW w:w="6321"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1D7D2A">
        <w:trPr>
          <w:trHeight w:val="242"/>
        </w:trPr>
        <w:tc>
          <w:tcPr>
            <w:tcW w:w="6321"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1D7D2A">
        <w:trPr>
          <w:trHeight w:val="307"/>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A66696" w:rsidRDefault="00A66696" w:rsidP="00BA4A08">
      <w:pPr>
        <w:ind w:left="-567" w:right="-1"/>
        <w:jc w:val="both"/>
        <w:rPr>
          <w:sz w:val="18"/>
          <w:szCs w:val="18"/>
        </w:rPr>
      </w:pPr>
    </w:p>
    <w:p w:rsidR="001D7D2A" w:rsidRDefault="001D7D2A" w:rsidP="00BA4A08">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lastRenderedPageBreak/>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47FBE" w:rsidRDefault="00347FBE" w:rsidP="00BA4A0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DF4FE3" w:rsidRDefault="00DF4FE3" w:rsidP="00DF4FE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C6177A" w:rsidP="00094275">
            <w:pPr>
              <w:ind w:left="-108" w:right="-108"/>
              <w:jc w:val="center"/>
              <w:rPr>
                <w:b/>
                <w:bCs/>
                <w:sz w:val="18"/>
                <w:szCs w:val="18"/>
              </w:rPr>
            </w:pPr>
            <w:r>
              <w:rPr>
                <w:b/>
                <w:bCs/>
                <w:sz w:val="18"/>
                <w:szCs w:val="18"/>
              </w:rPr>
              <w:t>ЛОТ №</w:t>
            </w:r>
            <w:r w:rsidR="00242C4D">
              <w:rPr>
                <w:b/>
                <w:bCs/>
                <w:sz w:val="18"/>
                <w:szCs w:val="18"/>
              </w:rPr>
              <w:t>5</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4D5D65">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Глубина прокладки (мокрый грунт)</w:t>
            </w:r>
          </w:p>
        </w:tc>
      </w:tr>
      <w:tr w:rsidR="0099789A"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с восстановлением</w:t>
            </w:r>
          </w:p>
          <w:p w:rsidR="0099789A" w:rsidRDefault="0099789A" w:rsidP="004D5D65">
            <w:pPr>
              <w:autoSpaceDE w:val="0"/>
              <w:autoSpaceDN w:val="0"/>
              <w:jc w:val="center"/>
              <w:rPr>
                <w:sz w:val="18"/>
                <w:szCs w:val="18"/>
              </w:rPr>
            </w:pPr>
            <w:r>
              <w:rPr>
                <w:sz w:val="18"/>
                <w:szCs w:val="18"/>
              </w:rPr>
              <w:t xml:space="preserve"> дорожного покрытия</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3м</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11,357</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11,432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11,689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12,055</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13,482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14,539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17,327</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4м</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14,382</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14,696</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15,041</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15,530</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15,899</w:t>
            </w:r>
          </w:p>
        </w:tc>
      </w:tr>
      <w:tr w:rsidR="0099789A"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4D5D65">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C6177A" w:rsidP="00FC4580">
            <w:pPr>
              <w:ind w:left="-108" w:right="-108"/>
              <w:jc w:val="center"/>
              <w:rPr>
                <w:b/>
                <w:bCs/>
                <w:sz w:val="18"/>
                <w:szCs w:val="18"/>
              </w:rPr>
            </w:pPr>
            <w:r>
              <w:rPr>
                <w:b/>
                <w:bCs/>
                <w:sz w:val="18"/>
                <w:szCs w:val="18"/>
              </w:rPr>
              <w:t>ЛОТ №</w:t>
            </w:r>
            <w:r w:rsidR="00242C4D">
              <w:rPr>
                <w:b/>
                <w:bCs/>
                <w:sz w:val="18"/>
                <w:szCs w:val="18"/>
              </w:rPr>
              <w:t>6</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4D5D65">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Глубина прокладки (мокрый грунт)</w:t>
            </w:r>
          </w:p>
        </w:tc>
      </w:tr>
      <w:tr w:rsidR="003E7F8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с восстановлением</w:t>
            </w:r>
          </w:p>
          <w:p w:rsidR="003E7F8C" w:rsidRDefault="003E7F8C" w:rsidP="004D5D65">
            <w:pPr>
              <w:autoSpaceDE w:val="0"/>
              <w:autoSpaceDN w:val="0"/>
              <w:jc w:val="center"/>
              <w:rPr>
                <w:sz w:val="18"/>
                <w:szCs w:val="18"/>
              </w:rPr>
            </w:pPr>
            <w:r>
              <w:rPr>
                <w:sz w:val="18"/>
                <w:szCs w:val="18"/>
              </w:rPr>
              <w:t xml:space="preserve"> дорожного покрытия</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3м</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11,357</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11,432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11,689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12,055</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13,482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14,539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17,327</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4м</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14,382</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14,696</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15,041</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15,530</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15,899</w:t>
            </w:r>
          </w:p>
        </w:tc>
      </w:tr>
      <w:tr w:rsidR="003E7F8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4D5D65">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57B04" w:rsidRDefault="00857B04" w:rsidP="00BA4A0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C6177A" w:rsidP="003E704D">
            <w:pPr>
              <w:ind w:left="-108" w:right="-108"/>
              <w:jc w:val="center"/>
              <w:rPr>
                <w:b/>
                <w:bCs/>
                <w:sz w:val="18"/>
                <w:szCs w:val="18"/>
              </w:rPr>
            </w:pPr>
            <w:r>
              <w:rPr>
                <w:b/>
                <w:bCs/>
                <w:sz w:val="18"/>
                <w:szCs w:val="18"/>
              </w:rPr>
              <w:t>ЛОТ №</w:t>
            </w:r>
            <w:r w:rsidR="00242C4D">
              <w:rPr>
                <w:b/>
                <w:bCs/>
                <w:sz w:val="18"/>
                <w:szCs w:val="18"/>
              </w:rPr>
              <w:t>7</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4D5D65">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Глубина прокладки (мокрый грунт)</w:t>
            </w:r>
          </w:p>
        </w:tc>
      </w:tr>
      <w:tr w:rsidR="00E45F14"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с восстановлением</w:t>
            </w:r>
          </w:p>
          <w:p w:rsidR="00E45F14" w:rsidRDefault="00E45F14" w:rsidP="004D5D65">
            <w:pPr>
              <w:autoSpaceDE w:val="0"/>
              <w:autoSpaceDN w:val="0"/>
              <w:jc w:val="center"/>
              <w:rPr>
                <w:sz w:val="18"/>
                <w:szCs w:val="18"/>
              </w:rPr>
            </w:pPr>
            <w:r>
              <w:rPr>
                <w:sz w:val="18"/>
                <w:szCs w:val="18"/>
              </w:rPr>
              <w:t xml:space="preserve"> дорожного покрытия</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3м</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11,357</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11,432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11,689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12,055</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13,482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14,539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17,327</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4м</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14,382</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14,696</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15,041</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15,530</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15,899</w:t>
            </w:r>
          </w:p>
        </w:tc>
      </w:tr>
      <w:tr w:rsidR="00E45F14"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4D5D65">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42C4D" w:rsidRDefault="00242C4D" w:rsidP="00DF4FE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4D5D65">
        <w:tc>
          <w:tcPr>
            <w:tcW w:w="1701" w:type="dxa"/>
          </w:tcPr>
          <w:p w:rsidR="00BC213F" w:rsidRPr="009368C0" w:rsidRDefault="00242C4D" w:rsidP="004D5D65">
            <w:pPr>
              <w:ind w:left="-108" w:right="-108"/>
              <w:jc w:val="center"/>
              <w:rPr>
                <w:b/>
                <w:bCs/>
                <w:sz w:val="18"/>
                <w:szCs w:val="18"/>
              </w:rPr>
            </w:pPr>
            <w:r>
              <w:rPr>
                <w:b/>
                <w:bCs/>
                <w:sz w:val="18"/>
                <w:szCs w:val="18"/>
              </w:rPr>
              <w:lastRenderedPageBreak/>
              <w:t>ЛОТ №8</w:t>
            </w:r>
          </w:p>
          <w:p w:rsidR="00BC213F" w:rsidRPr="00CD4201" w:rsidRDefault="00BC213F" w:rsidP="004D5D65">
            <w:pPr>
              <w:ind w:left="-108" w:right="-108"/>
              <w:jc w:val="center"/>
              <w:rPr>
                <w:b/>
                <w:bCs/>
                <w:sz w:val="18"/>
                <w:szCs w:val="18"/>
              </w:rPr>
            </w:pPr>
          </w:p>
          <w:p w:rsidR="00BC213F" w:rsidRPr="00CD4201" w:rsidRDefault="00BC213F" w:rsidP="004D5D6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4D5D65">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4D5D6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4D5D65">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4D5D65">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4D5D65">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4D5D6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4D5D6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4D5D65">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4D5D6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20</w:t>
            </w:r>
          </w:p>
        </w:tc>
        <w:tc>
          <w:tcPr>
            <w:tcW w:w="566"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3</w:t>
            </w:r>
          </w:p>
        </w:tc>
        <w:tc>
          <w:tcPr>
            <w:tcW w:w="2836" w:type="dxa"/>
          </w:tcPr>
          <w:p w:rsidR="00BC213F" w:rsidRPr="009D31E7" w:rsidRDefault="00BC213F" w:rsidP="004D5D65">
            <w:pPr>
              <w:jc w:val="center"/>
              <w:rPr>
                <w:bCs/>
                <w:sz w:val="18"/>
                <w:szCs w:val="18"/>
              </w:rPr>
            </w:pPr>
          </w:p>
          <w:p w:rsidR="00BC213F" w:rsidRPr="009D31E7" w:rsidRDefault="00BC213F" w:rsidP="004D5D65">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4D5D65">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793"/>
        <w:gridCol w:w="1984"/>
      </w:tblGrid>
      <w:tr w:rsidR="00BC213F"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r>
              <w:rPr>
                <w:sz w:val="18"/>
                <w:szCs w:val="18"/>
              </w:rPr>
              <w:t>Характеристика сети</w:t>
            </w: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B6569A">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4D5D65">
            <w:pPr>
              <w:rPr>
                <w:sz w:val="18"/>
                <w:szCs w:val="18"/>
              </w:rPr>
            </w:pP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Глубина прокладки (мокрый грунт)</w:t>
            </w:r>
          </w:p>
        </w:tc>
      </w:tr>
      <w:tr w:rsidR="00BC213F"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без восстановления дорожного покрытия</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с восстановлением</w:t>
            </w:r>
          </w:p>
          <w:p w:rsidR="00BC213F" w:rsidRDefault="00BC213F" w:rsidP="004D5D65">
            <w:pPr>
              <w:autoSpaceDE w:val="0"/>
              <w:autoSpaceDN w:val="0"/>
              <w:jc w:val="center"/>
              <w:rPr>
                <w:sz w:val="18"/>
                <w:szCs w:val="18"/>
              </w:rPr>
            </w:pPr>
            <w:r>
              <w:rPr>
                <w:sz w:val="18"/>
                <w:szCs w:val="18"/>
              </w:rPr>
              <w:t xml:space="preserve"> дорожного покрытия</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2м</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3м</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9,914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11,357</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9,989</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11,432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10,243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11,689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10,613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12,055</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12,038</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13,482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13,194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14,539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14,946</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17,327</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2м</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3м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4м</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10,870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12,940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14,382</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lastRenderedPageBreak/>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11,810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13,253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14,696</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12,156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13,598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15,041</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12,644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14,088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15,530</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13,014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14,456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15,899</w:t>
            </w:r>
          </w:p>
        </w:tc>
      </w:tr>
      <w:tr w:rsidR="00BC213F"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4D5D65">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4D5D65">
            <w:pPr>
              <w:autoSpaceDE w:val="0"/>
              <w:autoSpaceDN w:val="0"/>
              <w:jc w:val="center"/>
              <w:rPr>
                <w:sz w:val="18"/>
                <w:szCs w:val="18"/>
              </w:rPr>
            </w:pPr>
            <w:r>
              <w:rPr>
                <w:sz w:val="18"/>
                <w:szCs w:val="18"/>
              </w:rPr>
              <w:t>Водоснабжение</w:t>
            </w:r>
          </w:p>
        </w:tc>
        <w:tc>
          <w:tcPr>
            <w:tcW w:w="3969"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54519" w:rsidRPr="00B6569A" w:rsidRDefault="00554519" w:rsidP="007C684E">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242C4D" w:rsidP="005648D6">
            <w:pPr>
              <w:ind w:left="-108" w:right="-108"/>
              <w:jc w:val="center"/>
              <w:rPr>
                <w:b/>
                <w:bCs/>
                <w:sz w:val="18"/>
                <w:szCs w:val="18"/>
              </w:rPr>
            </w:pPr>
            <w:r>
              <w:rPr>
                <w:b/>
                <w:bCs/>
                <w:sz w:val="18"/>
                <w:szCs w:val="18"/>
              </w:rPr>
              <w:t>ЛОТ №9</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lastRenderedPageBreak/>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2127"/>
      </w:tblGrid>
      <w:tr w:rsidR="00F3237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r>
              <w:rPr>
                <w:sz w:val="18"/>
                <w:szCs w:val="18"/>
              </w:rPr>
              <w:t>Характеристика сети</w:t>
            </w: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B6569A">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4D5D65">
            <w:pPr>
              <w:rPr>
                <w:sz w:val="18"/>
                <w:szCs w:val="18"/>
              </w:rPr>
            </w:pP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Глубина прокладки (мокрый грунт)</w:t>
            </w:r>
          </w:p>
        </w:tc>
      </w:tr>
      <w:tr w:rsidR="00F3237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без восстановления дорожного покрытия</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с восстановлением</w:t>
            </w:r>
          </w:p>
          <w:p w:rsidR="00F3237C" w:rsidRDefault="00F3237C" w:rsidP="004D5D65">
            <w:pPr>
              <w:autoSpaceDE w:val="0"/>
              <w:autoSpaceDN w:val="0"/>
              <w:jc w:val="center"/>
              <w:rPr>
                <w:sz w:val="18"/>
                <w:szCs w:val="18"/>
              </w:rPr>
            </w:pPr>
            <w:r>
              <w:rPr>
                <w:sz w:val="18"/>
                <w:szCs w:val="18"/>
              </w:rPr>
              <w:t xml:space="preserve"> дорожного покрытия</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2м</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3м</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9,914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11,357</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9,989</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11,432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10,243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11,689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10,613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12,055</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12,038</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13,482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13,194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14,539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14,946</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17,327</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3м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4м</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12,940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14,382</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13,253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14,696</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13,598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15,041</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14,088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15,530</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14,456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15,899</w:t>
            </w:r>
          </w:p>
        </w:tc>
      </w:tr>
      <w:tr w:rsidR="00F3237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4D5D65">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4D5D65">
            <w:pPr>
              <w:autoSpaceDE w:val="0"/>
              <w:autoSpaceDN w:val="0"/>
              <w:jc w:val="center"/>
              <w:rPr>
                <w:sz w:val="18"/>
                <w:szCs w:val="18"/>
              </w:rPr>
            </w:pPr>
            <w:r>
              <w:rPr>
                <w:sz w:val="18"/>
                <w:szCs w:val="18"/>
              </w:rPr>
              <w:t>Водоснабжение</w:t>
            </w:r>
          </w:p>
        </w:tc>
        <w:tc>
          <w:tcPr>
            <w:tcW w:w="3828"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C6177A" w:rsidP="005648D6">
            <w:pPr>
              <w:ind w:left="-108" w:right="-108"/>
              <w:jc w:val="center"/>
              <w:rPr>
                <w:b/>
                <w:bCs/>
                <w:sz w:val="18"/>
                <w:szCs w:val="18"/>
              </w:rPr>
            </w:pPr>
            <w:r>
              <w:rPr>
                <w:b/>
                <w:bCs/>
                <w:sz w:val="18"/>
                <w:szCs w:val="18"/>
              </w:rPr>
              <w:t>ЛОТ №1</w:t>
            </w:r>
            <w:r w:rsidR="00242C4D">
              <w:rPr>
                <w:b/>
                <w:bCs/>
                <w:sz w:val="18"/>
                <w:szCs w:val="18"/>
              </w:rPr>
              <w:t>0</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1843"/>
      </w:tblGrid>
      <w:tr w:rsidR="003B440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r>
              <w:rPr>
                <w:sz w:val="18"/>
                <w:szCs w:val="18"/>
              </w:rPr>
              <w:t>Характеристика сети</w:t>
            </w: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B6569A">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4D5D65">
            <w:pPr>
              <w:rPr>
                <w:sz w:val="18"/>
                <w:szCs w:val="18"/>
              </w:rPr>
            </w:pP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Глубина прокладки (мокрый грунт)</w:t>
            </w:r>
          </w:p>
        </w:tc>
      </w:tr>
      <w:tr w:rsidR="003B440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без восстановления дорожного покрытия</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с восстановлением</w:t>
            </w:r>
          </w:p>
          <w:p w:rsidR="003B440C" w:rsidRDefault="003B440C" w:rsidP="004D5D65">
            <w:pPr>
              <w:autoSpaceDE w:val="0"/>
              <w:autoSpaceDN w:val="0"/>
              <w:jc w:val="center"/>
              <w:rPr>
                <w:sz w:val="18"/>
                <w:szCs w:val="18"/>
              </w:rPr>
            </w:pPr>
            <w:r>
              <w:rPr>
                <w:sz w:val="18"/>
                <w:szCs w:val="18"/>
              </w:rPr>
              <w:t xml:space="preserve"> дорожного покрытия</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2м</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3м</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9,914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11,357</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9,989</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11,432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10,243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11,689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10,613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12,055</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12,038</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13,482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13,194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14,539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14,946</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17,327</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3м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4м</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12,940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14,382</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13,253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14,696</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13,598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15,041</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14,088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15,530</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14,456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15,899</w:t>
            </w:r>
          </w:p>
        </w:tc>
      </w:tr>
      <w:tr w:rsidR="003B440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4D5D65">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4D5D65">
            <w:pPr>
              <w:autoSpaceDE w:val="0"/>
              <w:autoSpaceDN w:val="0"/>
              <w:jc w:val="center"/>
              <w:rPr>
                <w:sz w:val="18"/>
                <w:szCs w:val="18"/>
              </w:rPr>
            </w:pPr>
            <w:r>
              <w:rPr>
                <w:sz w:val="18"/>
                <w:szCs w:val="18"/>
              </w:rPr>
              <w:t>Водоснабжение</w:t>
            </w:r>
          </w:p>
        </w:tc>
        <w:tc>
          <w:tcPr>
            <w:tcW w:w="3544"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142748">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834C88" w:rsidRPr="008B4237" w:rsidTr="007F39D8">
        <w:tc>
          <w:tcPr>
            <w:tcW w:w="1985" w:type="dxa"/>
          </w:tcPr>
          <w:p w:rsidR="00834C88" w:rsidRPr="008B4237" w:rsidRDefault="00834C88" w:rsidP="007F39D8">
            <w:pPr>
              <w:ind w:left="-108" w:right="-108"/>
              <w:jc w:val="center"/>
              <w:rPr>
                <w:b/>
                <w:bCs/>
                <w:sz w:val="18"/>
                <w:szCs w:val="18"/>
              </w:rPr>
            </w:pPr>
            <w:r w:rsidRPr="008B4237">
              <w:rPr>
                <w:b/>
                <w:bCs/>
                <w:sz w:val="18"/>
                <w:szCs w:val="18"/>
              </w:rPr>
              <w:t>ЛОТ №</w:t>
            </w:r>
            <w:r w:rsidR="00242C4D">
              <w:rPr>
                <w:b/>
                <w:bCs/>
                <w:sz w:val="18"/>
                <w:szCs w:val="18"/>
              </w:rPr>
              <w:t>11</w:t>
            </w:r>
          </w:p>
          <w:p w:rsidR="00834C88" w:rsidRPr="008B4237" w:rsidRDefault="00834C88" w:rsidP="007F39D8">
            <w:pPr>
              <w:ind w:left="-108" w:right="-108"/>
              <w:jc w:val="center"/>
              <w:rPr>
                <w:b/>
                <w:bCs/>
                <w:sz w:val="18"/>
                <w:szCs w:val="18"/>
              </w:rPr>
            </w:pPr>
          </w:p>
          <w:p w:rsidR="00834C88" w:rsidRPr="008B4237" w:rsidRDefault="00834C88" w:rsidP="007F39D8">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834C88" w:rsidRPr="008B4237" w:rsidRDefault="00834C88" w:rsidP="007F39D8">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город Рыбинск, </w:t>
            </w:r>
            <w:r w:rsidRPr="00FB4398">
              <w:rPr>
                <w:b/>
                <w:sz w:val="18"/>
                <w:szCs w:val="18"/>
              </w:rPr>
              <w:t xml:space="preserve">1-я </w:t>
            </w:r>
            <w:proofErr w:type="spellStart"/>
            <w:r w:rsidRPr="00FB4398">
              <w:rPr>
                <w:b/>
                <w:sz w:val="18"/>
                <w:szCs w:val="18"/>
              </w:rPr>
              <w:t>Тарнопольская</w:t>
            </w:r>
            <w:proofErr w:type="spellEnd"/>
            <w:r w:rsidRPr="00FB4398">
              <w:rPr>
                <w:b/>
                <w:sz w:val="18"/>
                <w:szCs w:val="18"/>
              </w:rPr>
              <w:t xml:space="preserve"> улица, земельный участок  13</w:t>
            </w:r>
          </w:p>
        </w:tc>
        <w:tc>
          <w:tcPr>
            <w:tcW w:w="3686" w:type="dxa"/>
          </w:tcPr>
          <w:p w:rsidR="00834C88" w:rsidRPr="008B4237" w:rsidRDefault="00834C88" w:rsidP="007F39D8">
            <w:pPr>
              <w:jc w:val="center"/>
              <w:rPr>
                <w:sz w:val="18"/>
                <w:szCs w:val="18"/>
              </w:rPr>
            </w:pPr>
            <w:r w:rsidRPr="008B4237">
              <w:rPr>
                <w:b/>
                <w:bCs/>
                <w:sz w:val="18"/>
                <w:szCs w:val="18"/>
              </w:rPr>
              <w:t>Площадь</w:t>
            </w:r>
            <w:r w:rsidRPr="008B4237">
              <w:rPr>
                <w:b/>
                <w:sz w:val="18"/>
                <w:szCs w:val="18"/>
              </w:rPr>
              <w:t xml:space="preserve"> земельного участка</w:t>
            </w:r>
          </w:p>
          <w:p w:rsidR="00834C88" w:rsidRPr="008B4237" w:rsidRDefault="00834C88" w:rsidP="007F39D8">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834C88" w:rsidRPr="008B4237" w:rsidRDefault="00834C88" w:rsidP="007F39D8">
            <w:pPr>
              <w:jc w:val="center"/>
              <w:rPr>
                <w:sz w:val="18"/>
                <w:szCs w:val="18"/>
              </w:rPr>
            </w:pPr>
            <w:r w:rsidRPr="008B4237">
              <w:rPr>
                <w:b/>
                <w:bCs/>
                <w:sz w:val="18"/>
                <w:szCs w:val="18"/>
              </w:rPr>
              <w:t>Кадастровый номер</w:t>
            </w:r>
            <w:r w:rsidRPr="008B4237">
              <w:rPr>
                <w:sz w:val="18"/>
                <w:szCs w:val="18"/>
              </w:rPr>
              <w:t xml:space="preserve"> –</w:t>
            </w:r>
          </w:p>
          <w:p w:rsidR="00834C88" w:rsidRPr="008B4237" w:rsidRDefault="00834C88" w:rsidP="007F39D8">
            <w:pPr>
              <w:jc w:val="center"/>
              <w:rPr>
                <w:sz w:val="18"/>
                <w:szCs w:val="18"/>
              </w:rPr>
            </w:pPr>
            <w:r w:rsidRPr="008B4237">
              <w:rPr>
                <w:sz w:val="18"/>
                <w:szCs w:val="18"/>
              </w:rPr>
              <w:t>76:20:040424:39</w:t>
            </w:r>
          </w:p>
          <w:p w:rsidR="00834C88" w:rsidRPr="008B4237" w:rsidRDefault="00834C88" w:rsidP="007F39D8">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551" w:type="dxa"/>
          </w:tcPr>
          <w:p w:rsidR="00834C88" w:rsidRPr="008B4237" w:rsidRDefault="00834C88" w:rsidP="007F39D8">
            <w:pPr>
              <w:jc w:val="center"/>
              <w:rPr>
                <w:sz w:val="18"/>
                <w:szCs w:val="18"/>
              </w:rPr>
            </w:pPr>
            <w:r w:rsidRPr="008B4237">
              <w:rPr>
                <w:sz w:val="18"/>
                <w:szCs w:val="18"/>
              </w:rPr>
              <w:t>Земельный участок, государственная собственность на который не разграничена.</w:t>
            </w:r>
          </w:p>
          <w:p w:rsidR="00834C88" w:rsidRPr="008B4237" w:rsidRDefault="00834C88" w:rsidP="007F39D8">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r w:rsidRPr="00FB4398">
              <w:rPr>
                <w:bCs/>
                <w:sz w:val="18"/>
                <w:szCs w:val="18"/>
              </w:rPr>
              <w:t>654 396</w:t>
            </w:r>
            <w:r w:rsidRPr="002E3BA4">
              <w:rPr>
                <w:bCs/>
                <w:sz w:val="18"/>
                <w:szCs w:val="18"/>
              </w:rPr>
              <w:t>,00</w:t>
            </w:r>
          </w:p>
        </w:tc>
        <w:tc>
          <w:tcPr>
            <w:tcW w:w="851"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20</w:t>
            </w:r>
          </w:p>
        </w:tc>
        <w:tc>
          <w:tcPr>
            <w:tcW w:w="850"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3</w:t>
            </w:r>
          </w:p>
        </w:tc>
        <w:tc>
          <w:tcPr>
            <w:tcW w:w="2410" w:type="dxa"/>
          </w:tcPr>
          <w:p w:rsidR="00834C88" w:rsidRPr="00842F6F" w:rsidRDefault="00834C88" w:rsidP="007F39D8">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834C88" w:rsidRPr="006A4C0B" w:rsidRDefault="00834C88" w:rsidP="007F39D8">
            <w:pPr>
              <w:jc w:val="center"/>
              <w:rPr>
                <w:bCs/>
                <w:sz w:val="18"/>
                <w:szCs w:val="18"/>
              </w:rPr>
            </w:pPr>
            <w:proofErr w:type="gramStart"/>
            <w:r w:rsidRPr="006A4C0B">
              <w:rPr>
                <w:bCs/>
                <w:sz w:val="18"/>
                <w:szCs w:val="18"/>
              </w:rPr>
              <w:t>(постановление                    от 27.08.2020</w:t>
            </w:r>
            <w:proofErr w:type="gramEnd"/>
          </w:p>
          <w:p w:rsidR="00834C88" w:rsidRPr="008B4237" w:rsidRDefault="00834C88" w:rsidP="007F39D8">
            <w:pPr>
              <w:jc w:val="center"/>
              <w:rPr>
                <w:b/>
                <w:bCs/>
                <w:sz w:val="18"/>
                <w:szCs w:val="18"/>
              </w:rPr>
            </w:pPr>
            <w:proofErr w:type="gramStart"/>
            <w:r w:rsidRPr="006A4C0B">
              <w:rPr>
                <w:bCs/>
                <w:sz w:val="18"/>
                <w:szCs w:val="18"/>
              </w:rPr>
              <w:t>№ 1921 «О проведении аукционов»)</w:t>
            </w:r>
            <w:proofErr w:type="gramEnd"/>
          </w:p>
        </w:tc>
      </w:tr>
    </w:tbl>
    <w:p w:rsidR="00834C88" w:rsidRPr="008B4237" w:rsidRDefault="00834C88" w:rsidP="00834C8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34C88" w:rsidRPr="008B4237" w:rsidRDefault="00834C88" w:rsidP="00834C8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834C88" w:rsidRPr="00FB4398"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834C88" w:rsidRPr="00DC7ADE"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xml:space="preserve">– в зоне распространения </w:t>
      </w:r>
      <w:proofErr w:type="spellStart"/>
      <w:r w:rsidRPr="00FB4398">
        <w:rPr>
          <w:rFonts w:eastAsia="MS Mincho"/>
          <w:sz w:val="18"/>
          <w:szCs w:val="18"/>
          <w:lang w:eastAsia="ar-SA"/>
        </w:rPr>
        <w:t>пучинистых</w:t>
      </w:r>
      <w:proofErr w:type="spellEnd"/>
      <w:r w:rsidRPr="00FB4398">
        <w:rPr>
          <w:rFonts w:eastAsia="MS Mincho"/>
          <w:sz w:val="18"/>
          <w:szCs w:val="18"/>
          <w:lang w:eastAsia="ar-SA"/>
        </w:rPr>
        <w:t xml:space="preserve"> грунтов</w:t>
      </w:r>
      <w:r>
        <w:rPr>
          <w:color w:val="000000"/>
          <w:sz w:val="18"/>
          <w:szCs w:val="18"/>
        </w:rPr>
        <w:t>;</w:t>
      </w:r>
    </w:p>
    <w:p w:rsidR="00834C88" w:rsidRPr="008B4237" w:rsidRDefault="00834C88" w:rsidP="00834C88">
      <w:pPr>
        <w:tabs>
          <w:tab w:val="left" w:pos="142"/>
        </w:tabs>
        <w:suppressAutoHyphens/>
        <w:ind w:left="-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 xml:space="preserve">; -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834C88" w:rsidRPr="008B4237" w:rsidRDefault="00834C88" w:rsidP="00834C8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34C88" w:rsidRDefault="00834C88" w:rsidP="00834C8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834C88" w:rsidRPr="002828AD" w:rsidRDefault="00834C88" w:rsidP="00834C8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834C88" w:rsidRDefault="00834C88" w:rsidP="00834C8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834C88" w:rsidRPr="008B4237" w:rsidRDefault="00834C88" w:rsidP="00834C88">
      <w:pPr>
        <w:ind w:left="-567" w:right="-142"/>
        <w:jc w:val="both"/>
        <w:rPr>
          <w:sz w:val="18"/>
          <w:szCs w:val="18"/>
        </w:rPr>
      </w:pPr>
      <w:r>
        <w:rPr>
          <w:sz w:val="18"/>
          <w:szCs w:val="18"/>
        </w:rPr>
        <w:t>Параметры теплоносителя:</w:t>
      </w:r>
    </w:p>
    <w:p w:rsidR="00834C88" w:rsidRPr="008B4237" w:rsidRDefault="00834C88" w:rsidP="00834C8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34C88" w:rsidRDefault="00834C88" w:rsidP="00834C88">
      <w:pPr>
        <w:ind w:left="-567" w:right="-142"/>
        <w:jc w:val="both"/>
        <w:rPr>
          <w:sz w:val="18"/>
          <w:szCs w:val="18"/>
        </w:rPr>
      </w:pPr>
      <w:r w:rsidRPr="008B4237">
        <w:rPr>
          <w:sz w:val="18"/>
          <w:szCs w:val="18"/>
        </w:rPr>
        <w:t>- система теплоснабжения 4-х трубная, закрытая.</w:t>
      </w:r>
    </w:p>
    <w:p w:rsidR="00834C88" w:rsidRDefault="00834C88" w:rsidP="00834C8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834C88" w:rsidRDefault="00834C88" w:rsidP="00834C88">
      <w:pPr>
        <w:ind w:left="-567" w:right="-1"/>
        <w:jc w:val="both"/>
        <w:rPr>
          <w:sz w:val="18"/>
          <w:szCs w:val="18"/>
        </w:rPr>
      </w:pPr>
      <w:r w:rsidRPr="008B4237">
        <w:rPr>
          <w:sz w:val="18"/>
          <w:szCs w:val="18"/>
        </w:rPr>
        <w:t xml:space="preserve">Срок действия технических условий – 3 </w:t>
      </w:r>
      <w:proofErr w:type="spellStart"/>
      <w:r w:rsidRPr="008B4237">
        <w:rPr>
          <w:sz w:val="18"/>
          <w:szCs w:val="18"/>
        </w:rPr>
        <w:t>года</w:t>
      </w:r>
      <w:proofErr w:type="gramStart"/>
      <w:r w:rsidRPr="008B4237">
        <w:rPr>
          <w:sz w:val="18"/>
          <w:szCs w:val="18"/>
        </w:rPr>
        <w:t>.</w:t>
      </w:r>
      <w:r>
        <w:rPr>
          <w:sz w:val="18"/>
          <w:szCs w:val="18"/>
        </w:rPr>
        <w:t>П</w:t>
      </w:r>
      <w:proofErr w:type="gramEnd"/>
      <w:r>
        <w:rPr>
          <w:sz w:val="18"/>
          <w:szCs w:val="18"/>
        </w:rPr>
        <w:t>ри</w:t>
      </w:r>
      <w:proofErr w:type="spellEnd"/>
      <w:r>
        <w:rPr>
          <w:sz w:val="18"/>
          <w:szCs w:val="18"/>
        </w:rPr>
        <w:t xml:space="preserve">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834C88" w:rsidRPr="008B4237" w:rsidRDefault="00834C88" w:rsidP="00834C8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834C88" w:rsidRPr="008B4237" w:rsidRDefault="00834C88" w:rsidP="00834C8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834C88" w:rsidRDefault="00834C88" w:rsidP="00834C8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34C88" w:rsidRDefault="00834C88" w:rsidP="00834C8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834C88" w:rsidRPr="008B4237" w:rsidRDefault="00834C88" w:rsidP="00834C8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834C88" w:rsidRPr="008B4237" w:rsidRDefault="00834C88" w:rsidP="00834C8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34C88" w:rsidRDefault="00834C88" w:rsidP="00834C8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Водопровод</w:t>
      </w:r>
    </w:p>
    <w:p w:rsidR="00834C88" w:rsidRPr="008B4237" w:rsidRDefault="00834C88" w:rsidP="00834C8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34C88" w:rsidRPr="008B4237" w:rsidRDefault="00834C88" w:rsidP="00834C8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Канализация</w:t>
      </w:r>
    </w:p>
    <w:p w:rsidR="00834C88" w:rsidRPr="008151D8" w:rsidRDefault="00834C88" w:rsidP="00834C8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34C88" w:rsidRPr="00C32512" w:rsidRDefault="00834C88" w:rsidP="00834C88">
      <w:pPr>
        <w:autoSpaceDE w:val="0"/>
        <w:autoSpaceDN w:val="0"/>
        <w:ind w:left="-567"/>
        <w:jc w:val="both"/>
        <w:rPr>
          <w:i/>
          <w:sz w:val="18"/>
          <w:szCs w:val="18"/>
          <w:u w:val="single"/>
        </w:rPr>
      </w:pPr>
      <w:r w:rsidRPr="00C32512">
        <w:rPr>
          <w:i/>
          <w:sz w:val="18"/>
          <w:szCs w:val="18"/>
          <w:u w:val="single"/>
        </w:rPr>
        <w:t>Примечание</w:t>
      </w:r>
    </w:p>
    <w:p w:rsidR="00834C88" w:rsidRDefault="00834C88" w:rsidP="00834C8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r>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DC0320">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834C88" w:rsidRPr="007C1265" w:rsidRDefault="00834C88" w:rsidP="00834C8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34C88" w:rsidTr="007F39D8">
        <w:trPr>
          <w:trHeight w:val="261"/>
        </w:trPr>
        <w:tc>
          <w:tcPr>
            <w:tcW w:w="6050" w:type="dxa"/>
            <w:gridSpan w:val="2"/>
            <w:vMerge w:val="restart"/>
          </w:tcPr>
          <w:p w:rsidR="00834C88" w:rsidRDefault="00834C88" w:rsidP="007F39D8">
            <w:pPr>
              <w:autoSpaceDE w:val="0"/>
              <w:autoSpaceDN w:val="0"/>
              <w:jc w:val="center"/>
              <w:rPr>
                <w:sz w:val="18"/>
                <w:szCs w:val="18"/>
              </w:rPr>
            </w:pPr>
            <w:r>
              <w:rPr>
                <w:sz w:val="18"/>
                <w:szCs w:val="18"/>
              </w:rPr>
              <w:t>Характеристика сети</w:t>
            </w:r>
          </w:p>
        </w:tc>
        <w:tc>
          <w:tcPr>
            <w:tcW w:w="6058" w:type="dxa"/>
            <w:gridSpan w:val="4"/>
          </w:tcPr>
          <w:p w:rsidR="00834C88" w:rsidRDefault="00834C88" w:rsidP="007F39D8">
            <w:pPr>
              <w:autoSpaceDE w:val="0"/>
              <w:autoSpaceDN w:val="0"/>
              <w:jc w:val="center"/>
              <w:rPr>
                <w:sz w:val="18"/>
                <w:szCs w:val="18"/>
              </w:rPr>
            </w:pPr>
            <w:r>
              <w:rPr>
                <w:sz w:val="18"/>
                <w:szCs w:val="18"/>
              </w:rPr>
              <w:t>Ставка тарифа на протяженность сети*, тыс. рублей (с НДС)</w:t>
            </w:r>
          </w:p>
        </w:tc>
      </w:tr>
      <w:tr w:rsidR="00834C88" w:rsidTr="007F39D8">
        <w:trPr>
          <w:trHeight w:val="261"/>
        </w:trPr>
        <w:tc>
          <w:tcPr>
            <w:tcW w:w="6050" w:type="dxa"/>
            <w:gridSpan w:val="2"/>
            <w:vMerge/>
          </w:tcPr>
          <w:p w:rsidR="00834C88" w:rsidRDefault="00834C88" w:rsidP="007F39D8">
            <w:pPr>
              <w:autoSpaceDE w:val="0"/>
              <w:autoSpaceDN w:val="0"/>
              <w:jc w:val="center"/>
              <w:rPr>
                <w:sz w:val="18"/>
                <w:szCs w:val="18"/>
              </w:rPr>
            </w:pPr>
          </w:p>
        </w:tc>
        <w:tc>
          <w:tcPr>
            <w:tcW w:w="6058" w:type="dxa"/>
            <w:gridSpan w:val="4"/>
          </w:tcPr>
          <w:p w:rsidR="00834C88" w:rsidRDefault="00834C88" w:rsidP="007F39D8">
            <w:pPr>
              <w:autoSpaceDE w:val="0"/>
              <w:autoSpaceDN w:val="0"/>
              <w:jc w:val="center"/>
              <w:rPr>
                <w:sz w:val="18"/>
                <w:szCs w:val="18"/>
              </w:rPr>
            </w:pPr>
            <w:r>
              <w:rPr>
                <w:sz w:val="18"/>
                <w:szCs w:val="18"/>
              </w:rPr>
              <w:t>Мокрый грунт</w:t>
            </w:r>
          </w:p>
        </w:tc>
      </w:tr>
      <w:tr w:rsidR="00834C88" w:rsidTr="007F39D8">
        <w:trPr>
          <w:trHeight w:val="242"/>
        </w:trPr>
        <w:tc>
          <w:tcPr>
            <w:tcW w:w="6050" w:type="dxa"/>
            <w:gridSpan w:val="2"/>
          </w:tcPr>
          <w:p w:rsidR="00834C88" w:rsidRDefault="00834C88" w:rsidP="007F39D8">
            <w:pPr>
              <w:autoSpaceDE w:val="0"/>
              <w:autoSpaceDN w:val="0"/>
              <w:rPr>
                <w:sz w:val="18"/>
                <w:szCs w:val="18"/>
              </w:rPr>
            </w:pPr>
            <w:r>
              <w:rPr>
                <w:sz w:val="18"/>
                <w:szCs w:val="18"/>
              </w:rPr>
              <w:lastRenderedPageBreak/>
              <w:t>ВОДОПРОВОД</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3м</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4м</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7,978</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11,019</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8,694</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11,857</w:t>
            </w:r>
          </w:p>
        </w:tc>
      </w:tr>
      <w:tr w:rsidR="00834C88" w:rsidTr="007F39D8">
        <w:trPr>
          <w:trHeight w:val="261"/>
        </w:trPr>
        <w:tc>
          <w:tcPr>
            <w:tcW w:w="6050" w:type="dxa"/>
            <w:gridSpan w:val="2"/>
            <w:tcBorders>
              <w:right w:val="single" w:sz="4" w:space="0" w:color="auto"/>
            </w:tcBorders>
          </w:tcPr>
          <w:p w:rsidR="00834C88" w:rsidRDefault="00834C88" w:rsidP="007F39D8">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9,616</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12,882</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4м</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5м</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11,992</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16,187</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11,897</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16,070</w:t>
            </w:r>
          </w:p>
        </w:tc>
      </w:tr>
      <w:tr w:rsidR="00834C88" w:rsidTr="007F39D8">
        <w:trPr>
          <w:trHeight w:val="242"/>
        </w:trPr>
        <w:tc>
          <w:tcPr>
            <w:tcW w:w="12108" w:type="dxa"/>
            <w:gridSpan w:val="6"/>
          </w:tcPr>
          <w:p w:rsidR="00834C88" w:rsidRDefault="00834C88" w:rsidP="007F39D8">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834C88" w:rsidTr="007F39D8">
        <w:trPr>
          <w:trHeight w:val="307"/>
        </w:trPr>
        <w:tc>
          <w:tcPr>
            <w:tcW w:w="6050" w:type="dxa"/>
            <w:gridSpan w:val="2"/>
            <w:vMerge w:val="restart"/>
          </w:tcPr>
          <w:p w:rsidR="00834C88" w:rsidRDefault="00834C88" w:rsidP="007F39D8">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834C88" w:rsidRDefault="00834C88" w:rsidP="007F39D8">
            <w:pPr>
              <w:autoSpaceDE w:val="0"/>
              <w:autoSpaceDN w:val="0"/>
              <w:jc w:val="center"/>
              <w:rPr>
                <w:sz w:val="18"/>
                <w:szCs w:val="18"/>
              </w:rPr>
            </w:pPr>
            <w:r>
              <w:rPr>
                <w:sz w:val="18"/>
                <w:szCs w:val="18"/>
              </w:rPr>
              <w:t>Водоотведение</w:t>
            </w:r>
          </w:p>
        </w:tc>
      </w:tr>
      <w:tr w:rsidR="00834C88" w:rsidTr="007F39D8">
        <w:trPr>
          <w:trHeight w:val="246"/>
        </w:trPr>
        <w:tc>
          <w:tcPr>
            <w:tcW w:w="6050" w:type="dxa"/>
            <w:gridSpan w:val="2"/>
            <w:vMerge/>
          </w:tcPr>
          <w:p w:rsidR="00834C88" w:rsidRDefault="00834C88" w:rsidP="007F39D8">
            <w:pPr>
              <w:autoSpaceDE w:val="0"/>
              <w:autoSpaceDN w:val="0"/>
              <w:jc w:val="both"/>
              <w:rPr>
                <w:sz w:val="18"/>
                <w:szCs w:val="18"/>
              </w:rPr>
            </w:pPr>
          </w:p>
        </w:tc>
        <w:tc>
          <w:tcPr>
            <w:tcW w:w="3248" w:type="dxa"/>
            <w:gridSpan w:val="2"/>
            <w:tcBorders>
              <w:top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834C88" w:rsidRDefault="00834C88" w:rsidP="007F39D8">
            <w:pPr>
              <w:autoSpaceDE w:val="0"/>
              <w:autoSpaceDN w:val="0"/>
              <w:jc w:val="center"/>
              <w:rPr>
                <w:sz w:val="18"/>
                <w:szCs w:val="18"/>
              </w:rPr>
            </w:pPr>
            <w:r>
              <w:rPr>
                <w:sz w:val="18"/>
                <w:szCs w:val="18"/>
              </w:rPr>
              <w:t>29,250</w:t>
            </w:r>
          </w:p>
        </w:tc>
      </w:tr>
    </w:tbl>
    <w:p w:rsidR="00834C88" w:rsidRPr="004940D9" w:rsidRDefault="00834C88" w:rsidP="00834C8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34C88" w:rsidRPr="008B4237" w:rsidRDefault="00834C88" w:rsidP="00834C8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34C88" w:rsidRDefault="00834C88" w:rsidP="00834C8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834C88" w:rsidRPr="00ED51AB" w:rsidRDefault="00834C88" w:rsidP="00834C8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834C88" w:rsidRPr="00ED51AB" w:rsidRDefault="00834C88" w:rsidP="00834C8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834C88" w:rsidRDefault="00834C88" w:rsidP="00834C8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834C88" w:rsidRDefault="00834C88" w:rsidP="00834C8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34C88" w:rsidRDefault="00834C88" w:rsidP="00834C8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693"/>
        <w:gridCol w:w="1417"/>
        <w:gridCol w:w="709"/>
        <w:gridCol w:w="851"/>
        <w:gridCol w:w="2693"/>
      </w:tblGrid>
      <w:tr w:rsidR="00834C88" w:rsidRPr="008B4237" w:rsidTr="007F39D8">
        <w:tc>
          <w:tcPr>
            <w:tcW w:w="1985" w:type="dxa"/>
          </w:tcPr>
          <w:p w:rsidR="00834C88" w:rsidRPr="008B4237" w:rsidRDefault="00834C88" w:rsidP="007F39D8">
            <w:pPr>
              <w:ind w:left="-108" w:right="-108"/>
              <w:jc w:val="center"/>
              <w:rPr>
                <w:b/>
                <w:bCs/>
                <w:sz w:val="18"/>
                <w:szCs w:val="18"/>
              </w:rPr>
            </w:pPr>
            <w:r w:rsidRPr="008B4237">
              <w:rPr>
                <w:b/>
                <w:bCs/>
                <w:sz w:val="18"/>
                <w:szCs w:val="18"/>
              </w:rPr>
              <w:t>ЛОТ №</w:t>
            </w:r>
            <w:r>
              <w:rPr>
                <w:b/>
                <w:bCs/>
                <w:sz w:val="18"/>
                <w:szCs w:val="18"/>
              </w:rPr>
              <w:t>1</w:t>
            </w:r>
            <w:r w:rsidR="00242C4D">
              <w:rPr>
                <w:b/>
                <w:bCs/>
                <w:sz w:val="18"/>
                <w:szCs w:val="18"/>
              </w:rPr>
              <w:t>2</w:t>
            </w:r>
          </w:p>
          <w:p w:rsidR="00834C88" w:rsidRPr="008B4237" w:rsidRDefault="00834C88" w:rsidP="007F39D8">
            <w:pPr>
              <w:ind w:left="-108" w:right="-108"/>
              <w:jc w:val="center"/>
              <w:rPr>
                <w:b/>
                <w:bCs/>
                <w:sz w:val="18"/>
                <w:szCs w:val="18"/>
              </w:rPr>
            </w:pPr>
          </w:p>
          <w:p w:rsidR="00834C88" w:rsidRPr="008B4237" w:rsidRDefault="00834C88" w:rsidP="007F39D8">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834C88" w:rsidRPr="008B4237" w:rsidRDefault="00834C88" w:rsidP="007F39D8">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 Рыбинск, </w:t>
            </w:r>
            <w:r w:rsidRPr="00FB4398">
              <w:rPr>
                <w:b/>
                <w:sz w:val="18"/>
                <w:szCs w:val="18"/>
              </w:rPr>
              <w:t xml:space="preserve">ул. 1-я </w:t>
            </w:r>
            <w:proofErr w:type="spellStart"/>
            <w:r w:rsidRPr="00FB4398">
              <w:rPr>
                <w:b/>
                <w:sz w:val="18"/>
                <w:szCs w:val="18"/>
              </w:rPr>
              <w:t>Тарнопольская</w:t>
            </w:r>
            <w:proofErr w:type="spellEnd"/>
            <w:r w:rsidRPr="00FB4398">
              <w:rPr>
                <w:b/>
                <w:sz w:val="18"/>
                <w:szCs w:val="18"/>
              </w:rPr>
              <w:t>, земельный участок 15</w:t>
            </w:r>
          </w:p>
        </w:tc>
        <w:tc>
          <w:tcPr>
            <w:tcW w:w="3686" w:type="dxa"/>
          </w:tcPr>
          <w:p w:rsidR="00834C88" w:rsidRPr="008B4237" w:rsidRDefault="00834C88" w:rsidP="007F39D8">
            <w:pPr>
              <w:jc w:val="center"/>
              <w:rPr>
                <w:sz w:val="18"/>
                <w:szCs w:val="18"/>
              </w:rPr>
            </w:pPr>
            <w:r w:rsidRPr="008B4237">
              <w:rPr>
                <w:b/>
                <w:bCs/>
                <w:sz w:val="18"/>
                <w:szCs w:val="18"/>
              </w:rPr>
              <w:t>Площадь</w:t>
            </w:r>
            <w:r w:rsidRPr="008B4237">
              <w:rPr>
                <w:b/>
                <w:sz w:val="18"/>
                <w:szCs w:val="18"/>
              </w:rPr>
              <w:t xml:space="preserve"> земельного участка</w:t>
            </w:r>
          </w:p>
          <w:p w:rsidR="00834C88" w:rsidRPr="008B4237" w:rsidRDefault="00834C88" w:rsidP="007F39D8">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834C88" w:rsidRPr="008B4237" w:rsidRDefault="00834C88" w:rsidP="007F39D8">
            <w:pPr>
              <w:jc w:val="center"/>
              <w:rPr>
                <w:sz w:val="18"/>
                <w:szCs w:val="18"/>
              </w:rPr>
            </w:pPr>
            <w:r w:rsidRPr="008B4237">
              <w:rPr>
                <w:b/>
                <w:bCs/>
                <w:sz w:val="18"/>
                <w:szCs w:val="18"/>
              </w:rPr>
              <w:t>Кадастровый номер</w:t>
            </w:r>
            <w:r w:rsidRPr="008B4237">
              <w:rPr>
                <w:sz w:val="18"/>
                <w:szCs w:val="18"/>
              </w:rPr>
              <w:t xml:space="preserve"> –</w:t>
            </w:r>
          </w:p>
          <w:p w:rsidR="00834C88" w:rsidRPr="008B4237" w:rsidRDefault="00834C88" w:rsidP="007F39D8">
            <w:pPr>
              <w:jc w:val="center"/>
              <w:rPr>
                <w:sz w:val="18"/>
                <w:szCs w:val="18"/>
              </w:rPr>
            </w:pPr>
            <w:r w:rsidRPr="008B4237">
              <w:rPr>
                <w:sz w:val="18"/>
                <w:szCs w:val="18"/>
              </w:rPr>
              <w:t>76:20:040424:38</w:t>
            </w:r>
          </w:p>
          <w:p w:rsidR="00834C88" w:rsidRPr="008B4237" w:rsidRDefault="00834C88" w:rsidP="007F39D8">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693" w:type="dxa"/>
          </w:tcPr>
          <w:p w:rsidR="00834C88" w:rsidRPr="008B4237" w:rsidRDefault="00834C88" w:rsidP="007F39D8">
            <w:pPr>
              <w:jc w:val="center"/>
              <w:rPr>
                <w:sz w:val="18"/>
                <w:szCs w:val="18"/>
              </w:rPr>
            </w:pPr>
            <w:r w:rsidRPr="008B4237">
              <w:rPr>
                <w:sz w:val="18"/>
                <w:szCs w:val="18"/>
              </w:rPr>
              <w:t>Земельный участок, государственная собственность на который не разграничена.</w:t>
            </w:r>
          </w:p>
          <w:p w:rsidR="00834C88" w:rsidRPr="008B4237" w:rsidRDefault="00834C88" w:rsidP="007F39D8">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r w:rsidRPr="00FB4398">
              <w:rPr>
                <w:bCs/>
                <w:sz w:val="18"/>
                <w:szCs w:val="18"/>
              </w:rPr>
              <w:t>653 172</w:t>
            </w:r>
            <w:r w:rsidRPr="002E3BA4">
              <w:rPr>
                <w:bCs/>
                <w:sz w:val="18"/>
                <w:szCs w:val="18"/>
              </w:rPr>
              <w:t>,00</w:t>
            </w:r>
          </w:p>
        </w:tc>
        <w:tc>
          <w:tcPr>
            <w:tcW w:w="709"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20</w:t>
            </w:r>
          </w:p>
        </w:tc>
        <w:tc>
          <w:tcPr>
            <w:tcW w:w="851"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3</w:t>
            </w:r>
          </w:p>
        </w:tc>
        <w:tc>
          <w:tcPr>
            <w:tcW w:w="2693" w:type="dxa"/>
          </w:tcPr>
          <w:p w:rsidR="00834C88" w:rsidRDefault="00834C88" w:rsidP="007F39D8">
            <w:pPr>
              <w:jc w:val="center"/>
              <w:rPr>
                <w:bCs/>
                <w:sz w:val="18"/>
                <w:szCs w:val="18"/>
              </w:rPr>
            </w:pPr>
          </w:p>
          <w:p w:rsidR="00834C88" w:rsidRPr="00842F6F" w:rsidRDefault="00834C88" w:rsidP="007F39D8">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834C88" w:rsidRPr="006A4C0B" w:rsidRDefault="00834C88" w:rsidP="007F39D8">
            <w:pPr>
              <w:jc w:val="center"/>
              <w:rPr>
                <w:bCs/>
                <w:sz w:val="18"/>
                <w:szCs w:val="18"/>
              </w:rPr>
            </w:pPr>
            <w:proofErr w:type="gramStart"/>
            <w:r w:rsidRPr="006A4C0B">
              <w:rPr>
                <w:bCs/>
                <w:sz w:val="18"/>
                <w:szCs w:val="18"/>
              </w:rPr>
              <w:t>(постановление от 27.08.2020</w:t>
            </w:r>
            <w:proofErr w:type="gramEnd"/>
          </w:p>
          <w:p w:rsidR="00834C88" w:rsidRPr="008B4237" w:rsidRDefault="00834C88" w:rsidP="007F39D8">
            <w:pPr>
              <w:jc w:val="center"/>
              <w:rPr>
                <w:b/>
                <w:bCs/>
                <w:sz w:val="18"/>
                <w:szCs w:val="18"/>
              </w:rPr>
            </w:pPr>
            <w:proofErr w:type="gramStart"/>
            <w:r w:rsidRPr="006A4C0B">
              <w:rPr>
                <w:bCs/>
                <w:sz w:val="18"/>
                <w:szCs w:val="18"/>
              </w:rPr>
              <w:t>№ 1921«О проведении аукционов»)</w:t>
            </w:r>
            <w:proofErr w:type="gramEnd"/>
          </w:p>
        </w:tc>
      </w:tr>
    </w:tbl>
    <w:p w:rsidR="00834C88" w:rsidRPr="008B4237" w:rsidRDefault="00834C88" w:rsidP="00834C8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34C88" w:rsidRPr="008B4237" w:rsidRDefault="00834C88" w:rsidP="00834C8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834C88" w:rsidRPr="00FB4398"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834C88" w:rsidRPr="00DC7ADE"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r w:rsidRPr="00DC7ADE">
        <w:rPr>
          <w:color w:val="000000"/>
          <w:sz w:val="18"/>
          <w:szCs w:val="18"/>
        </w:rPr>
        <w:t>;</w:t>
      </w:r>
    </w:p>
    <w:p w:rsidR="00834C88" w:rsidRDefault="00834C88" w:rsidP="00834C88">
      <w:pPr>
        <w:tabs>
          <w:tab w:val="left" w:pos="142"/>
        </w:tabs>
        <w:suppressAutoHyphens/>
        <w:ind w:left="-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w:t>
      </w:r>
    </w:p>
    <w:p w:rsidR="00834C88" w:rsidRPr="008B4237" w:rsidRDefault="00834C88" w:rsidP="00834C88">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834C88" w:rsidRPr="008B4237" w:rsidRDefault="00834C88" w:rsidP="00834C8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34C88" w:rsidRDefault="00834C88" w:rsidP="00834C8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834C88" w:rsidRPr="002828AD" w:rsidRDefault="00834C88" w:rsidP="00834C8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834C88" w:rsidRDefault="00834C88" w:rsidP="00834C8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834C88" w:rsidRPr="008B4237" w:rsidRDefault="00834C88" w:rsidP="00834C88">
      <w:pPr>
        <w:ind w:left="-567" w:right="-142"/>
        <w:jc w:val="both"/>
        <w:rPr>
          <w:sz w:val="18"/>
          <w:szCs w:val="18"/>
        </w:rPr>
      </w:pPr>
      <w:r>
        <w:rPr>
          <w:sz w:val="18"/>
          <w:szCs w:val="18"/>
        </w:rPr>
        <w:t>Параметры теплоносителя:</w:t>
      </w:r>
    </w:p>
    <w:p w:rsidR="00834C88" w:rsidRPr="008B4237" w:rsidRDefault="00834C88" w:rsidP="00834C8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34C88" w:rsidRDefault="00834C88" w:rsidP="00834C88">
      <w:pPr>
        <w:ind w:left="-567" w:right="-142"/>
        <w:jc w:val="both"/>
        <w:rPr>
          <w:sz w:val="18"/>
          <w:szCs w:val="18"/>
        </w:rPr>
      </w:pPr>
      <w:r w:rsidRPr="008B4237">
        <w:rPr>
          <w:sz w:val="18"/>
          <w:szCs w:val="18"/>
        </w:rPr>
        <w:t>- система теплоснабжения 4-х трубная, закрытая.</w:t>
      </w:r>
    </w:p>
    <w:p w:rsidR="00834C88" w:rsidRDefault="00834C88" w:rsidP="00834C8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834C88" w:rsidRDefault="00834C88" w:rsidP="00834C88">
      <w:pPr>
        <w:ind w:left="-567" w:right="-1"/>
        <w:jc w:val="both"/>
        <w:rPr>
          <w:sz w:val="18"/>
          <w:szCs w:val="18"/>
        </w:rPr>
      </w:pPr>
      <w:r w:rsidRPr="008B4237">
        <w:rPr>
          <w:sz w:val="18"/>
          <w:szCs w:val="18"/>
        </w:rPr>
        <w:lastRenderedPageBreak/>
        <w:t>Срок действия технических условий – 3 года.</w:t>
      </w:r>
      <w:r>
        <w:rPr>
          <w:sz w:val="18"/>
          <w:szCs w:val="18"/>
        </w:rPr>
        <w:t xml:space="preserve"> 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834C88" w:rsidRPr="008B4237" w:rsidRDefault="00834C88" w:rsidP="00834C8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834C88" w:rsidRPr="008B4237" w:rsidRDefault="00834C88" w:rsidP="00834C8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834C88" w:rsidRDefault="00834C88" w:rsidP="00834C8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34C88" w:rsidRDefault="00834C88" w:rsidP="00834C8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w:t>
      </w:r>
      <w:r>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834C88" w:rsidRPr="008B4237" w:rsidRDefault="00834C88" w:rsidP="00834C8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834C88" w:rsidRPr="008B4237" w:rsidRDefault="00834C88" w:rsidP="00834C8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34C88" w:rsidRDefault="00834C88" w:rsidP="00834C8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Водопровод</w:t>
      </w:r>
    </w:p>
    <w:p w:rsidR="00834C88" w:rsidRPr="008B4237" w:rsidRDefault="00834C88" w:rsidP="00834C8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34C88" w:rsidRPr="008B4237" w:rsidRDefault="00834C88" w:rsidP="00834C8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Канализация</w:t>
      </w:r>
    </w:p>
    <w:p w:rsidR="00834C88" w:rsidRPr="008151D8" w:rsidRDefault="00834C88" w:rsidP="00834C8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34C88" w:rsidRPr="00C32512" w:rsidRDefault="00834C88" w:rsidP="00834C88">
      <w:pPr>
        <w:autoSpaceDE w:val="0"/>
        <w:autoSpaceDN w:val="0"/>
        <w:ind w:left="-567"/>
        <w:jc w:val="both"/>
        <w:rPr>
          <w:i/>
          <w:sz w:val="18"/>
          <w:szCs w:val="18"/>
          <w:u w:val="single"/>
        </w:rPr>
      </w:pPr>
      <w:r w:rsidRPr="00C32512">
        <w:rPr>
          <w:i/>
          <w:sz w:val="18"/>
          <w:szCs w:val="18"/>
          <w:u w:val="single"/>
        </w:rPr>
        <w:t>Примечание</w:t>
      </w:r>
    </w:p>
    <w:p w:rsidR="00834C88" w:rsidRDefault="00834C88" w:rsidP="00834C8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834C88" w:rsidRDefault="00834C88" w:rsidP="00834C8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34C88" w:rsidTr="007F39D8">
        <w:trPr>
          <w:trHeight w:val="261"/>
        </w:trPr>
        <w:tc>
          <w:tcPr>
            <w:tcW w:w="6050" w:type="dxa"/>
            <w:gridSpan w:val="2"/>
            <w:vMerge w:val="restart"/>
          </w:tcPr>
          <w:p w:rsidR="00834C88" w:rsidRDefault="00834C88" w:rsidP="007F39D8">
            <w:pPr>
              <w:autoSpaceDE w:val="0"/>
              <w:autoSpaceDN w:val="0"/>
              <w:jc w:val="center"/>
              <w:rPr>
                <w:sz w:val="18"/>
                <w:szCs w:val="18"/>
              </w:rPr>
            </w:pPr>
            <w:r>
              <w:rPr>
                <w:sz w:val="18"/>
                <w:szCs w:val="18"/>
              </w:rPr>
              <w:t>Характеристика сети</w:t>
            </w:r>
          </w:p>
        </w:tc>
        <w:tc>
          <w:tcPr>
            <w:tcW w:w="6058" w:type="dxa"/>
            <w:gridSpan w:val="4"/>
          </w:tcPr>
          <w:p w:rsidR="00834C88" w:rsidRDefault="00834C88" w:rsidP="007F39D8">
            <w:pPr>
              <w:autoSpaceDE w:val="0"/>
              <w:autoSpaceDN w:val="0"/>
              <w:jc w:val="center"/>
              <w:rPr>
                <w:sz w:val="18"/>
                <w:szCs w:val="18"/>
              </w:rPr>
            </w:pPr>
            <w:r>
              <w:rPr>
                <w:sz w:val="18"/>
                <w:szCs w:val="18"/>
              </w:rPr>
              <w:t>Ставка тарифа на протяженность сети*, тыс. рублей (с НДС)</w:t>
            </w:r>
          </w:p>
        </w:tc>
      </w:tr>
      <w:tr w:rsidR="00834C88" w:rsidTr="007F39D8">
        <w:trPr>
          <w:trHeight w:val="261"/>
        </w:trPr>
        <w:tc>
          <w:tcPr>
            <w:tcW w:w="6050" w:type="dxa"/>
            <w:gridSpan w:val="2"/>
            <w:vMerge/>
          </w:tcPr>
          <w:p w:rsidR="00834C88" w:rsidRDefault="00834C88" w:rsidP="007F39D8">
            <w:pPr>
              <w:autoSpaceDE w:val="0"/>
              <w:autoSpaceDN w:val="0"/>
              <w:jc w:val="center"/>
              <w:rPr>
                <w:sz w:val="18"/>
                <w:szCs w:val="18"/>
              </w:rPr>
            </w:pPr>
          </w:p>
        </w:tc>
        <w:tc>
          <w:tcPr>
            <w:tcW w:w="6058" w:type="dxa"/>
            <w:gridSpan w:val="4"/>
          </w:tcPr>
          <w:p w:rsidR="00834C88" w:rsidRDefault="00834C88" w:rsidP="007F39D8">
            <w:pPr>
              <w:autoSpaceDE w:val="0"/>
              <w:autoSpaceDN w:val="0"/>
              <w:jc w:val="center"/>
              <w:rPr>
                <w:sz w:val="18"/>
                <w:szCs w:val="18"/>
              </w:rPr>
            </w:pPr>
            <w:r>
              <w:rPr>
                <w:sz w:val="18"/>
                <w:szCs w:val="18"/>
              </w:rPr>
              <w:t>Мокрый грунт</w:t>
            </w:r>
          </w:p>
        </w:tc>
      </w:tr>
      <w:tr w:rsidR="00834C88" w:rsidTr="007F39D8">
        <w:trPr>
          <w:trHeight w:val="242"/>
        </w:trPr>
        <w:tc>
          <w:tcPr>
            <w:tcW w:w="6050" w:type="dxa"/>
            <w:gridSpan w:val="2"/>
          </w:tcPr>
          <w:p w:rsidR="00834C88" w:rsidRDefault="00834C88" w:rsidP="007F39D8">
            <w:pPr>
              <w:autoSpaceDE w:val="0"/>
              <w:autoSpaceDN w:val="0"/>
              <w:rPr>
                <w:sz w:val="18"/>
                <w:szCs w:val="18"/>
              </w:rPr>
            </w:pPr>
            <w:r>
              <w:rPr>
                <w:sz w:val="18"/>
                <w:szCs w:val="18"/>
              </w:rPr>
              <w:t>ВОДОПРОВОД</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3м</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4м</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7,978</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11,019</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8,694</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11,857</w:t>
            </w:r>
          </w:p>
        </w:tc>
      </w:tr>
      <w:tr w:rsidR="00834C88" w:rsidTr="007F39D8">
        <w:trPr>
          <w:trHeight w:val="261"/>
        </w:trPr>
        <w:tc>
          <w:tcPr>
            <w:tcW w:w="6050" w:type="dxa"/>
            <w:gridSpan w:val="2"/>
            <w:tcBorders>
              <w:right w:val="single" w:sz="4" w:space="0" w:color="auto"/>
            </w:tcBorders>
          </w:tcPr>
          <w:p w:rsidR="00834C88" w:rsidRDefault="00834C88" w:rsidP="007F39D8">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9,616</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12,882</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4м</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5м</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11,992</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16,187</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11,897</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16,070</w:t>
            </w:r>
          </w:p>
        </w:tc>
      </w:tr>
      <w:tr w:rsidR="00834C88" w:rsidTr="007F39D8">
        <w:trPr>
          <w:trHeight w:val="242"/>
        </w:trPr>
        <w:tc>
          <w:tcPr>
            <w:tcW w:w="12108" w:type="dxa"/>
            <w:gridSpan w:val="6"/>
          </w:tcPr>
          <w:p w:rsidR="00834C88" w:rsidRDefault="00834C88" w:rsidP="007F39D8">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834C88" w:rsidTr="007F39D8">
        <w:trPr>
          <w:trHeight w:val="307"/>
        </w:trPr>
        <w:tc>
          <w:tcPr>
            <w:tcW w:w="6050" w:type="dxa"/>
            <w:gridSpan w:val="2"/>
            <w:vMerge w:val="restart"/>
          </w:tcPr>
          <w:p w:rsidR="00834C88" w:rsidRDefault="00834C88" w:rsidP="007F39D8">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834C88" w:rsidRDefault="00834C88" w:rsidP="007F39D8">
            <w:pPr>
              <w:autoSpaceDE w:val="0"/>
              <w:autoSpaceDN w:val="0"/>
              <w:jc w:val="center"/>
              <w:rPr>
                <w:sz w:val="18"/>
                <w:szCs w:val="18"/>
              </w:rPr>
            </w:pPr>
            <w:r>
              <w:rPr>
                <w:sz w:val="18"/>
                <w:szCs w:val="18"/>
              </w:rPr>
              <w:t>Водоотведение</w:t>
            </w:r>
          </w:p>
        </w:tc>
      </w:tr>
      <w:tr w:rsidR="00834C88" w:rsidTr="007F39D8">
        <w:trPr>
          <w:trHeight w:val="246"/>
        </w:trPr>
        <w:tc>
          <w:tcPr>
            <w:tcW w:w="6050" w:type="dxa"/>
            <w:gridSpan w:val="2"/>
            <w:vMerge/>
          </w:tcPr>
          <w:p w:rsidR="00834C88" w:rsidRDefault="00834C88" w:rsidP="007F39D8">
            <w:pPr>
              <w:autoSpaceDE w:val="0"/>
              <w:autoSpaceDN w:val="0"/>
              <w:jc w:val="both"/>
              <w:rPr>
                <w:sz w:val="18"/>
                <w:szCs w:val="18"/>
              </w:rPr>
            </w:pPr>
          </w:p>
        </w:tc>
        <w:tc>
          <w:tcPr>
            <w:tcW w:w="3248" w:type="dxa"/>
            <w:gridSpan w:val="2"/>
            <w:tcBorders>
              <w:top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834C88" w:rsidRDefault="00834C88" w:rsidP="007F39D8">
            <w:pPr>
              <w:autoSpaceDE w:val="0"/>
              <w:autoSpaceDN w:val="0"/>
              <w:jc w:val="center"/>
              <w:rPr>
                <w:sz w:val="18"/>
                <w:szCs w:val="18"/>
              </w:rPr>
            </w:pPr>
            <w:r>
              <w:rPr>
                <w:sz w:val="18"/>
                <w:szCs w:val="18"/>
              </w:rPr>
              <w:t>29,250</w:t>
            </w:r>
          </w:p>
        </w:tc>
      </w:tr>
    </w:tbl>
    <w:p w:rsidR="00834C88" w:rsidRPr="004940D9" w:rsidRDefault="00834C88" w:rsidP="00834C8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34C88" w:rsidRPr="008B4237" w:rsidRDefault="00834C88" w:rsidP="00834C8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34C88" w:rsidRDefault="00834C88" w:rsidP="00834C8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834C88" w:rsidRPr="00ED51AB" w:rsidRDefault="00834C88" w:rsidP="00834C8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834C88" w:rsidRPr="00ED51AB" w:rsidRDefault="00834C88" w:rsidP="00834C8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834C88" w:rsidRDefault="00834C88" w:rsidP="00834C8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834C88" w:rsidRDefault="00834C88" w:rsidP="00834C88">
      <w:pPr>
        <w:ind w:left="-567" w:right="-1"/>
        <w:jc w:val="both"/>
        <w:rPr>
          <w:color w:val="000000"/>
          <w:sz w:val="18"/>
          <w:szCs w:val="18"/>
        </w:rPr>
      </w:pPr>
    </w:p>
    <w:p w:rsidR="00834C88" w:rsidRDefault="00834C88" w:rsidP="00834C8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1807D0" w:rsidRDefault="001807D0" w:rsidP="00834C88">
      <w:pPr>
        <w:ind w:left="-567" w:right="-1"/>
        <w:jc w:val="both"/>
        <w:rPr>
          <w:color w:val="000000"/>
          <w:sz w:val="18"/>
          <w:szCs w:val="18"/>
        </w:rPr>
      </w:pPr>
    </w:p>
    <w:p w:rsidR="0047136B" w:rsidRPr="00B6569A" w:rsidRDefault="0047136B" w:rsidP="0047136B">
      <w:pPr>
        <w:ind w:left="-567" w:right="-1"/>
        <w:jc w:val="both"/>
        <w:rPr>
          <w:color w:val="000000"/>
          <w:sz w:val="10"/>
          <w:szCs w:val="10"/>
        </w:rPr>
      </w:pPr>
    </w:p>
    <w:p w:rsidR="00050C4D" w:rsidRPr="00C542AE" w:rsidRDefault="00050C4D" w:rsidP="008E246A">
      <w:pPr>
        <w:ind w:left="708" w:right="-598" w:firstLine="708"/>
        <w:jc w:val="center"/>
        <w:outlineLvl w:val="0"/>
        <w:rPr>
          <w:sz w:val="18"/>
          <w:szCs w:val="18"/>
        </w:rPr>
      </w:pPr>
      <w:r w:rsidRPr="00C542AE">
        <w:rPr>
          <w:b/>
          <w:bCs/>
          <w:caps/>
          <w:sz w:val="18"/>
          <w:szCs w:val="18"/>
        </w:rPr>
        <w:lastRenderedPageBreak/>
        <w:t xml:space="preserve">Порядок проведения </w:t>
      </w:r>
      <w:r w:rsidR="00DB023A" w:rsidRPr="00C542AE">
        <w:rPr>
          <w:b/>
          <w:bCs/>
          <w:caps/>
          <w:sz w:val="18"/>
          <w:szCs w:val="18"/>
        </w:rPr>
        <w:t>аукциона</w:t>
      </w:r>
    </w:p>
    <w:p w:rsidR="00242C4D" w:rsidRPr="00C542AE" w:rsidRDefault="00242C4D" w:rsidP="00242C4D">
      <w:pPr>
        <w:ind w:left="-567" w:right="-1"/>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1D7D2A" w:rsidRDefault="008242C7" w:rsidP="001D7D2A">
      <w:pPr>
        <w:autoSpaceDE w:val="0"/>
        <w:autoSpaceDN w:val="0"/>
        <w:adjustRightInd w:val="0"/>
        <w:ind w:left="-567"/>
        <w:jc w:val="both"/>
        <w:rPr>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1D7D2A" w:rsidRDefault="001D7D2A" w:rsidP="001D7D2A">
      <w:pPr>
        <w:autoSpaceDE w:val="0"/>
        <w:autoSpaceDN w:val="0"/>
        <w:adjustRightInd w:val="0"/>
        <w:ind w:left="-567"/>
        <w:jc w:val="both"/>
        <w:rPr>
          <w:sz w:val="18"/>
          <w:szCs w:val="18"/>
        </w:rPr>
      </w:pPr>
      <w:r w:rsidRPr="001D7D2A">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567D4" w:rsidRPr="001D7D2A" w:rsidRDefault="001D7D2A" w:rsidP="001D7D2A">
      <w:pPr>
        <w:autoSpaceDE w:val="0"/>
        <w:autoSpaceDN w:val="0"/>
        <w:adjustRightInd w:val="0"/>
        <w:ind w:left="-567"/>
        <w:jc w:val="both"/>
        <w:rPr>
          <w:sz w:val="18"/>
          <w:szCs w:val="18"/>
        </w:rPr>
      </w:pPr>
      <w:r w:rsidRPr="001D7D2A">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1D7D2A">
        <w:rPr>
          <w:sz w:val="18"/>
          <w:szCs w:val="18"/>
        </w:rPr>
        <w:t>л</w:t>
      </w:r>
      <w:proofErr w:type="gramEnd"/>
      <w:r w:rsidRPr="001D7D2A">
        <w:rPr>
          <w:sz w:val="18"/>
          <w:szCs w:val="18"/>
        </w:rPr>
        <w:t xml:space="preserve">/с 160.14.600.0) ИНН 7610070227, КПП 761001001, ОГРН 1067610046570, ОКТМО 78715000, КБК 000 000 000 00 000 000 510. Тип средств  04.01.00. В платежном документе в назначении платежа указывается: «Задаток за аукцион. НДС не облагается». </w:t>
      </w:r>
      <w:r w:rsidR="00444A75"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1807D0" w:rsidP="004911F6">
      <w:pPr>
        <w:ind w:firstLine="708"/>
        <w:jc w:val="center"/>
        <w:rPr>
          <w:b/>
          <w:bCs/>
          <w:color w:val="000000" w:themeColor="text1"/>
          <w:sz w:val="18"/>
          <w:szCs w:val="18"/>
        </w:rPr>
      </w:pPr>
      <w:r>
        <w:rPr>
          <w:b/>
          <w:bCs/>
          <w:color w:val="000000" w:themeColor="text1"/>
          <w:sz w:val="18"/>
          <w:szCs w:val="18"/>
        </w:rPr>
        <w:t>14</w:t>
      </w:r>
      <w:r w:rsidR="006A51BA" w:rsidRPr="009368C0">
        <w:rPr>
          <w:b/>
          <w:bCs/>
          <w:color w:val="000000" w:themeColor="text1"/>
          <w:sz w:val="18"/>
          <w:szCs w:val="18"/>
        </w:rPr>
        <w:t xml:space="preserve"> </w:t>
      </w:r>
      <w:r>
        <w:rPr>
          <w:b/>
          <w:bCs/>
          <w:color w:val="000000" w:themeColor="text1"/>
          <w:sz w:val="18"/>
          <w:szCs w:val="18"/>
        </w:rPr>
        <w:t>декабря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1807D0" w:rsidP="004911F6">
      <w:pPr>
        <w:ind w:firstLine="708"/>
        <w:jc w:val="center"/>
        <w:rPr>
          <w:b/>
          <w:bCs/>
          <w:color w:val="000000" w:themeColor="text1"/>
          <w:sz w:val="18"/>
          <w:szCs w:val="18"/>
        </w:rPr>
      </w:pPr>
      <w:r>
        <w:rPr>
          <w:b/>
          <w:bCs/>
          <w:color w:val="000000" w:themeColor="text1"/>
          <w:sz w:val="18"/>
          <w:szCs w:val="18"/>
        </w:rPr>
        <w:t>20</w:t>
      </w:r>
      <w:r w:rsidR="00826C20">
        <w:rPr>
          <w:b/>
          <w:bCs/>
          <w:color w:val="000000" w:themeColor="text1"/>
          <w:sz w:val="18"/>
          <w:szCs w:val="18"/>
        </w:rPr>
        <w:t xml:space="preserve"> </w:t>
      </w:r>
      <w:r>
        <w:rPr>
          <w:b/>
          <w:bCs/>
          <w:color w:val="000000" w:themeColor="text1"/>
          <w:sz w:val="18"/>
          <w:szCs w:val="18"/>
        </w:rPr>
        <w:t>января</w:t>
      </w:r>
      <w:r w:rsidR="006D53D1" w:rsidRPr="009368C0">
        <w:rPr>
          <w:b/>
          <w:bCs/>
          <w:color w:val="000000" w:themeColor="text1"/>
          <w:sz w:val="18"/>
          <w:szCs w:val="18"/>
        </w:rPr>
        <w:t xml:space="preserve"> </w:t>
      </w:r>
      <w:r w:rsidR="004911F6" w:rsidRPr="009368C0">
        <w:rPr>
          <w:b/>
          <w:bCs/>
          <w:color w:val="000000" w:themeColor="text1"/>
          <w:sz w:val="18"/>
          <w:szCs w:val="18"/>
        </w:rPr>
        <w:t>20</w:t>
      </w:r>
      <w:r>
        <w:rPr>
          <w:b/>
          <w:bCs/>
          <w:color w:val="000000" w:themeColor="text1"/>
          <w:sz w:val="18"/>
          <w:szCs w:val="18"/>
        </w:rPr>
        <w:t>21</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1807D0" w:rsidP="004911F6">
      <w:pPr>
        <w:ind w:firstLine="708"/>
        <w:jc w:val="center"/>
        <w:rPr>
          <w:b/>
          <w:bCs/>
          <w:color w:val="000000" w:themeColor="text1"/>
          <w:sz w:val="18"/>
          <w:szCs w:val="18"/>
        </w:rPr>
      </w:pPr>
      <w:r>
        <w:rPr>
          <w:b/>
          <w:bCs/>
          <w:color w:val="000000" w:themeColor="text1"/>
          <w:sz w:val="18"/>
          <w:szCs w:val="18"/>
        </w:rPr>
        <w:t>21</w:t>
      </w:r>
      <w:r w:rsidR="00826C20">
        <w:rPr>
          <w:b/>
          <w:bCs/>
          <w:color w:val="000000" w:themeColor="text1"/>
          <w:sz w:val="18"/>
          <w:szCs w:val="18"/>
        </w:rPr>
        <w:t xml:space="preserve"> </w:t>
      </w:r>
      <w:r>
        <w:rPr>
          <w:b/>
          <w:bCs/>
          <w:color w:val="000000" w:themeColor="text1"/>
          <w:sz w:val="18"/>
          <w:szCs w:val="18"/>
        </w:rPr>
        <w:t>января</w:t>
      </w:r>
      <w:r w:rsidR="004911F6" w:rsidRPr="009368C0">
        <w:rPr>
          <w:b/>
          <w:bCs/>
          <w:color w:val="000000" w:themeColor="text1"/>
          <w:sz w:val="18"/>
          <w:szCs w:val="18"/>
        </w:rPr>
        <w:t xml:space="preserve"> 20</w:t>
      </w:r>
      <w:r>
        <w:rPr>
          <w:b/>
          <w:bCs/>
          <w:color w:val="000000" w:themeColor="text1"/>
          <w:sz w:val="18"/>
          <w:szCs w:val="18"/>
        </w:rPr>
        <w:t>21</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1807D0" w:rsidP="00A71732">
      <w:pPr>
        <w:ind w:firstLine="708"/>
        <w:jc w:val="center"/>
        <w:rPr>
          <w:b/>
          <w:bCs/>
          <w:color w:val="000000" w:themeColor="text1"/>
          <w:sz w:val="18"/>
          <w:szCs w:val="18"/>
        </w:rPr>
      </w:pPr>
      <w:r>
        <w:rPr>
          <w:b/>
          <w:bCs/>
          <w:color w:val="000000" w:themeColor="text1"/>
          <w:sz w:val="18"/>
          <w:szCs w:val="18"/>
        </w:rPr>
        <w:t>25</w:t>
      </w:r>
      <w:r w:rsidR="00826C20">
        <w:rPr>
          <w:b/>
          <w:bCs/>
          <w:color w:val="000000" w:themeColor="text1"/>
          <w:sz w:val="18"/>
          <w:szCs w:val="18"/>
        </w:rPr>
        <w:t xml:space="preserve"> </w:t>
      </w:r>
      <w:r>
        <w:rPr>
          <w:b/>
          <w:bCs/>
          <w:color w:val="000000" w:themeColor="text1"/>
          <w:sz w:val="18"/>
          <w:szCs w:val="18"/>
        </w:rPr>
        <w:t>января</w:t>
      </w:r>
      <w:r w:rsidR="00826C20">
        <w:rPr>
          <w:b/>
          <w:bCs/>
          <w:color w:val="000000" w:themeColor="text1"/>
          <w:sz w:val="18"/>
          <w:szCs w:val="18"/>
        </w:rPr>
        <w:t xml:space="preserve"> </w:t>
      </w:r>
      <w:r w:rsidR="008A465C" w:rsidRPr="009368C0">
        <w:rPr>
          <w:b/>
          <w:bCs/>
          <w:color w:val="000000" w:themeColor="text1"/>
          <w:sz w:val="18"/>
          <w:szCs w:val="18"/>
        </w:rPr>
        <w:t xml:space="preserve"> 20</w:t>
      </w:r>
      <w:r>
        <w:rPr>
          <w:b/>
          <w:bCs/>
          <w:color w:val="000000" w:themeColor="text1"/>
          <w:sz w:val="18"/>
          <w:szCs w:val="18"/>
        </w:rPr>
        <w:t>21</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BC42A8">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6569A" w:rsidRDefault="00050C4D" w:rsidP="001D7D2A">
      <w:pPr>
        <w:jc w:val="right"/>
        <w:rPr>
          <w:sz w:val="16"/>
          <w:szCs w:val="16"/>
        </w:rPr>
      </w:pPr>
      <w:r w:rsidRPr="00B6569A">
        <w:rPr>
          <w:sz w:val="16"/>
          <w:szCs w:val="16"/>
        </w:rPr>
        <w:t>Департамент имущественных и земельных отношений</w:t>
      </w:r>
      <w:r w:rsidR="001D7D2A">
        <w:rPr>
          <w:sz w:val="16"/>
          <w:szCs w:val="16"/>
        </w:rPr>
        <w:t xml:space="preserve"> </w:t>
      </w:r>
      <w:r w:rsidR="005D14A1" w:rsidRPr="00B6569A">
        <w:rPr>
          <w:sz w:val="16"/>
          <w:szCs w:val="16"/>
        </w:rPr>
        <w:t>А</w:t>
      </w:r>
      <w:r w:rsidRPr="00B6569A">
        <w:rPr>
          <w:sz w:val="16"/>
          <w:szCs w:val="16"/>
        </w:rPr>
        <w:t>дминистрации городского округа город Рыбинск.</w:t>
      </w:r>
    </w:p>
    <w:sectPr w:rsidR="00050C4D" w:rsidRPr="00B6569A"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07D0"/>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D2A"/>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2C4D"/>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257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2378"/>
    <w:rsid w:val="00385B1D"/>
    <w:rsid w:val="00386020"/>
    <w:rsid w:val="00387046"/>
    <w:rsid w:val="00387DFE"/>
    <w:rsid w:val="00390F1B"/>
    <w:rsid w:val="0039199D"/>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4905"/>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6C20"/>
    <w:rsid w:val="00827C7A"/>
    <w:rsid w:val="008327C0"/>
    <w:rsid w:val="008330F2"/>
    <w:rsid w:val="00834C88"/>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57B04"/>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66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0F4D"/>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569A"/>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4A0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C3F90"/>
    <w:rsid w:val="00BC42A8"/>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92E"/>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2B19-CBCF-4A62-AEFD-0D23642D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14657</Words>
  <Characters>83545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98006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223</cp:revision>
  <cp:lastPrinted>2020-12-09T10:48:00Z</cp:lastPrinted>
  <dcterms:created xsi:type="dcterms:W3CDTF">2018-11-27T05:59:00Z</dcterms:created>
  <dcterms:modified xsi:type="dcterms:W3CDTF">2020-12-09T10:49:00Z</dcterms:modified>
</cp:coreProperties>
</file>